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4F1AA" w14:textId="77777777" w:rsidR="008B6076" w:rsidRPr="008B6076" w:rsidRDefault="008B6076" w:rsidP="008B6076">
      <w:pPr>
        <w:spacing w:after="320" w:line="240" w:lineRule="auto"/>
        <w:rPr>
          <w:rFonts w:ascii="Times New Roman" w:eastAsia="Times New Roman" w:hAnsi="Times New Roman" w:cs="Times New Roman"/>
          <w:kern w:val="0"/>
          <w:sz w:val="24"/>
          <w:szCs w:val="24"/>
          <w:lang w:val="fr-FR"/>
          <w14:ligatures w14:val="none"/>
        </w:rPr>
      </w:pPr>
      <w:r w:rsidRPr="008B6076">
        <w:rPr>
          <w:rFonts w:ascii="Calibri" w:eastAsia="Times New Roman" w:hAnsi="Calibri" w:cs="Calibri"/>
          <w:color w:val="666666"/>
          <w:kern w:val="0"/>
          <w:sz w:val="30"/>
          <w:szCs w:val="30"/>
          <w:lang w:val="fr-FR"/>
          <w14:ligatures w14:val="none"/>
        </w:rPr>
        <w:t>Lettre de demande d'adhésion à l'ABSC n° 1</w:t>
      </w:r>
    </w:p>
    <w:p w14:paraId="5867C6AC" w14:textId="77777777"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r w:rsidRPr="008B6076">
        <w:rPr>
          <w:rFonts w:ascii="Calibri" w:eastAsia="Times New Roman" w:hAnsi="Calibri" w:cs="Calibri"/>
          <w:color w:val="000000"/>
          <w:kern w:val="0"/>
          <w:lang w:val="fr-FR"/>
          <w14:ligatures w14:val="none"/>
        </w:rPr>
        <w:t xml:space="preserve">Cher </w:t>
      </w:r>
      <w:r w:rsidRPr="008B6076">
        <w:rPr>
          <w:rFonts w:ascii="Calibri" w:eastAsia="Times New Roman" w:hAnsi="Calibri" w:cs="Calibri"/>
          <w:color w:val="000000"/>
          <w:kern w:val="0"/>
          <w:shd w:val="clear" w:color="auto" w:fill="FFFF00"/>
          <w:lang w:val="fr-FR"/>
          <w14:ligatures w14:val="none"/>
        </w:rPr>
        <w:t>[nom de l'employeur],</w:t>
      </w:r>
    </w:p>
    <w:p w14:paraId="203D8C01" w14:textId="77777777"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p>
    <w:p w14:paraId="7430BBD5" w14:textId="77777777"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r w:rsidRPr="008B6076">
        <w:rPr>
          <w:rFonts w:ascii="Calibri" w:eastAsia="Times New Roman" w:hAnsi="Calibri" w:cs="Calibri"/>
          <w:color w:val="000000"/>
          <w:kern w:val="0"/>
          <w:lang w:val="fr-FR"/>
          <w14:ligatures w14:val="none"/>
        </w:rPr>
        <w:t>J'ai une occasion de développement professionnel enrichissante et je vous écris pour obtenir l'approbation du financement pour [</w:t>
      </w:r>
      <w:r w:rsidRPr="008B6076">
        <w:rPr>
          <w:rFonts w:ascii="Calibri" w:eastAsia="Times New Roman" w:hAnsi="Calibri" w:cs="Calibri"/>
          <w:color w:val="000000"/>
          <w:kern w:val="0"/>
          <w:shd w:val="clear" w:color="auto" w:fill="FFFF00"/>
          <w:lang w:val="fr-FR"/>
          <w14:ligatures w14:val="none"/>
        </w:rPr>
        <w:t>adhérer/continuer</w:t>
      </w:r>
      <w:r w:rsidRPr="008B6076">
        <w:rPr>
          <w:rFonts w:ascii="Calibri" w:eastAsia="Times New Roman" w:hAnsi="Calibri" w:cs="Calibri"/>
          <w:color w:val="000000"/>
          <w:kern w:val="0"/>
          <w:lang w:val="fr-FR"/>
          <w14:ligatures w14:val="none"/>
        </w:rPr>
        <w:t>] mon adhésion à l'Association des bibliothèques de la santé du Canada/Canadian Health Libraries Association (ABSC/CHLA). </w:t>
      </w:r>
    </w:p>
    <w:p w14:paraId="0CA2C06F" w14:textId="77777777"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p>
    <w:p w14:paraId="5ABD2516" w14:textId="77777777" w:rsidR="008B6076" w:rsidRPr="008B6076" w:rsidRDefault="008B6076" w:rsidP="008B6076">
      <w:pPr>
        <w:spacing w:after="0" w:line="240" w:lineRule="auto"/>
        <w:rPr>
          <w:rFonts w:ascii="Times New Roman" w:eastAsia="Times New Roman" w:hAnsi="Times New Roman" w:cs="Times New Roman"/>
          <w:kern w:val="0"/>
          <w:sz w:val="24"/>
          <w:szCs w:val="24"/>
          <w14:ligatures w14:val="none"/>
        </w:rPr>
      </w:pPr>
      <w:r w:rsidRPr="008B6076">
        <w:rPr>
          <w:rFonts w:ascii="Calibri" w:eastAsia="Times New Roman" w:hAnsi="Calibri" w:cs="Calibri"/>
          <w:color w:val="000000"/>
          <w:kern w:val="0"/>
          <w:lang w:val="fr-FR"/>
          <w14:ligatures w14:val="none"/>
        </w:rPr>
        <w:t xml:space="preserve">L'ABSC/CHLA est la seule association professionnelle nationale des bibliothèques de la santé offrant différentes ressources pour faire avancer ma carrière et élargir mon champ de connaissances et de compétences. Faire partie de cette association nationale est indispensable à l’atteinte de mes objectifs de carrière </w:t>
      </w:r>
      <w:r w:rsidRPr="008B6076">
        <w:rPr>
          <w:rFonts w:ascii="Calibri" w:eastAsia="Times New Roman" w:hAnsi="Calibri" w:cs="Calibri"/>
          <w:color w:val="000000"/>
          <w:kern w:val="0"/>
          <w:shd w:val="clear" w:color="auto" w:fill="FFFF00"/>
          <w:lang w:val="fr-FR"/>
          <w14:ligatures w14:val="none"/>
        </w:rPr>
        <w:t>[Énumérez vos objectifs de carrière qui s'alignent sur le plan stratégique de l'organisation]</w:t>
      </w:r>
      <w:r w:rsidRPr="008B6076">
        <w:rPr>
          <w:rFonts w:ascii="Calibri" w:eastAsia="Times New Roman" w:hAnsi="Calibri" w:cs="Calibri"/>
          <w:color w:val="000000"/>
          <w:kern w:val="0"/>
          <w:lang w:val="fr-FR"/>
          <w14:ligatures w14:val="none"/>
        </w:rPr>
        <w:t xml:space="preserve"> et pour mieux faire face à l'évolution du paysage et de la technologie de l'information en santé, ainsi qu’aux besoins des utilisateurs de bibliothèque. </w:t>
      </w:r>
      <w:r w:rsidRPr="008B6076">
        <w:rPr>
          <w:rFonts w:ascii="Calibri" w:eastAsia="Times New Roman" w:hAnsi="Calibri" w:cs="Calibri"/>
          <w:color w:val="000000"/>
          <w:kern w:val="0"/>
          <w14:ligatures w14:val="none"/>
        </w:rPr>
        <w:t>Voici certains des avantages de l'adhésion. </w:t>
      </w:r>
    </w:p>
    <w:p w14:paraId="254490C4" w14:textId="77777777" w:rsidR="008B6076" w:rsidRPr="008B6076" w:rsidRDefault="008B6076" w:rsidP="008B6076">
      <w:pPr>
        <w:spacing w:after="0" w:line="240" w:lineRule="auto"/>
        <w:rPr>
          <w:rFonts w:ascii="Times New Roman" w:eastAsia="Times New Roman" w:hAnsi="Times New Roman" w:cs="Times New Roman"/>
          <w:kern w:val="0"/>
          <w:sz w:val="24"/>
          <w:szCs w:val="24"/>
          <w14:ligatures w14:val="none"/>
        </w:rPr>
      </w:pPr>
    </w:p>
    <w:p w14:paraId="52726586" w14:textId="77777777" w:rsidR="008B6076" w:rsidRPr="008B6076" w:rsidRDefault="008B6076" w:rsidP="008B6076">
      <w:pPr>
        <w:spacing w:after="0" w:line="240" w:lineRule="auto"/>
        <w:rPr>
          <w:rFonts w:ascii="Times New Roman" w:eastAsia="Times New Roman" w:hAnsi="Times New Roman" w:cs="Times New Roman"/>
          <w:kern w:val="0"/>
          <w:sz w:val="24"/>
          <w:szCs w:val="24"/>
          <w14:ligatures w14:val="none"/>
        </w:rPr>
      </w:pPr>
      <w:r w:rsidRPr="008B6076">
        <w:rPr>
          <w:rFonts w:ascii="Calibri" w:eastAsia="Times New Roman" w:hAnsi="Calibri" w:cs="Calibri"/>
          <w:color w:val="000000"/>
          <w:kern w:val="0"/>
          <w14:ligatures w14:val="none"/>
        </w:rPr>
        <w:t>Possibilités de développement professionnel</w:t>
      </w:r>
    </w:p>
    <w:p w14:paraId="09ADB9F9" w14:textId="77777777" w:rsidR="008B6076" w:rsidRPr="008B6076" w:rsidRDefault="008B6076" w:rsidP="008B6076">
      <w:pPr>
        <w:numPr>
          <w:ilvl w:val="0"/>
          <w:numId w:val="1"/>
        </w:numPr>
        <w:spacing w:after="0" w:line="240" w:lineRule="auto"/>
        <w:textAlignment w:val="baseline"/>
        <w:rPr>
          <w:rFonts w:ascii="Calibri" w:eastAsia="Times New Roman" w:hAnsi="Calibri" w:cs="Calibri"/>
          <w:color w:val="000000"/>
          <w:kern w:val="0"/>
          <w:lang w:val="fr-FR"/>
          <w14:ligatures w14:val="none"/>
        </w:rPr>
      </w:pPr>
      <w:r w:rsidRPr="008B6076">
        <w:rPr>
          <w:rFonts w:ascii="Calibri" w:eastAsia="Times New Roman" w:hAnsi="Calibri" w:cs="Calibri"/>
          <w:color w:val="000000"/>
          <w:kern w:val="0"/>
          <w:lang w:val="fr-FR"/>
          <w14:ligatures w14:val="none"/>
        </w:rPr>
        <w:t>Accès à des formations et occasions de développement professionnel gratuites ou à rabais.</w:t>
      </w:r>
    </w:p>
    <w:p w14:paraId="68C43556" w14:textId="77777777" w:rsidR="008B6076" w:rsidRPr="008B6076" w:rsidRDefault="008B6076" w:rsidP="008B6076">
      <w:pPr>
        <w:numPr>
          <w:ilvl w:val="0"/>
          <w:numId w:val="1"/>
        </w:numPr>
        <w:spacing w:after="0" w:line="240" w:lineRule="auto"/>
        <w:textAlignment w:val="baseline"/>
        <w:rPr>
          <w:rFonts w:ascii="Calibri" w:eastAsia="Times New Roman" w:hAnsi="Calibri" w:cs="Calibri"/>
          <w:color w:val="000000"/>
          <w:kern w:val="0"/>
          <w:lang w:val="fr-FR"/>
          <w14:ligatures w14:val="none"/>
        </w:rPr>
      </w:pPr>
      <w:r w:rsidRPr="008B6076">
        <w:rPr>
          <w:rFonts w:ascii="Calibri" w:eastAsia="Times New Roman" w:hAnsi="Calibri" w:cs="Calibri"/>
          <w:color w:val="000000"/>
          <w:kern w:val="0"/>
          <w:lang w:val="fr-FR"/>
          <w14:ligatures w14:val="none"/>
        </w:rPr>
        <w:t>Possibilité de participer à des ateliers, à des webinaires et à une conférence annuelle pour améliorer mes compétences et mes connaissances, moyennant des frais d'inscription réduits.</w:t>
      </w:r>
    </w:p>
    <w:p w14:paraId="4A3F00B4" w14:textId="77777777" w:rsidR="008B6076" w:rsidRPr="008B6076" w:rsidRDefault="008B6076" w:rsidP="008B6076">
      <w:pPr>
        <w:numPr>
          <w:ilvl w:val="0"/>
          <w:numId w:val="1"/>
        </w:numPr>
        <w:spacing w:after="0" w:line="240" w:lineRule="auto"/>
        <w:textAlignment w:val="baseline"/>
        <w:rPr>
          <w:rFonts w:ascii="Calibri" w:eastAsia="Times New Roman" w:hAnsi="Calibri" w:cs="Calibri"/>
          <w:color w:val="000000"/>
          <w:kern w:val="0"/>
          <w:lang w:val="fr-FR"/>
          <w14:ligatures w14:val="none"/>
        </w:rPr>
      </w:pPr>
      <w:r w:rsidRPr="008B6076">
        <w:rPr>
          <w:rFonts w:ascii="Calibri" w:eastAsia="Times New Roman" w:hAnsi="Calibri" w:cs="Calibri"/>
          <w:color w:val="000000"/>
          <w:kern w:val="0"/>
          <w:lang w:val="fr-FR"/>
          <w14:ligatures w14:val="none"/>
        </w:rPr>
        <w:t>Possibilité de se porter volontaire pour faire partie d'un comité ou d'un groupe de travail de l'ABSC/CHLA au niveau national afin d'acquérir de l'expérience en matière de leadership. </w:t>
      </w:r>
    </w:p>
    <w:p w14:paraId="6E0AD8C6" w14:textId="77777777"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p>
    <w:p w14:paraId="312B0689" w14:textId="77777777" w:rsidR="008B6076" w:rsidRPr="008B6076" w:rsidRDefault="008B6076" w:rsidP="008B6076">
      <w:pPr>
        <w:spacing w:after="0" w:line="240" w:lineRule="auto"/>
        <w:rPr>
          <w:rFonts w:ascii="Times New Roman" w:eastAsia="Times New Roman" w:hAnsi="Times New Roman" w:cs="Times New Roman"/>
          <w:kern w:val="0"/>
          <w:sz w:val="24"/>
          <w:szCs w:val="24"/>
          <w14:ligatures w14:val="none"/>
        </w:rPr>
      </w:pPr>
      <w:r w:rsidRPr="008B6076">
        <w:rPr>
          <w:rFonts w:ascii="Calibri" w:eastAsia="Times New Roman" w:hAnsi="Calibri" w:cs="Calibri"/>
          <w:color w:val="000000"/>
          <w:kern w:val="0"/>
          <w:lang w:val="fr-FR"/>
          <w14:ligatures w14:val="none"/>
        </w:rPr>
        <w:t> </w:t>
      </w:r>
      <w:r w:rsidRPr="008B6076">
        <w:rPr>
          <w:rFonts w:ascii="Calibri" w:eastAsia="Times New Roman" w:hAnsi="Calibri" w:cs="Calibri"/>
          <w:color w:val="000000"/>
          <w:kern w:val="0"/>
          <w14:ligatures w14:val="none"/>
        </w:rPr>
        <w:t>Prix et possibilités de financement</w:t>
      </w:r>
    </w:p>
    <w:p w14:paraId="5AA6911B" w14:textId="77777777" w:rsidR="008B6076" w:rsidRPr="008B6076" w:rsidRDefault="008B6076" w:rsidP="008B6076">
      <w:pPr>
        <w:numPr>
          <w:ilvl w:val="0"/>
          <w:numId w:val="2"/>
        </w:numPr>
        <w:spacing w:after="0" w:line="240" w:lineRule="auto"/>
        <w:textAlignment w:val="baseline"/>
        <w:rPr>
          <w:rFonts w:ascii="Calibri" w:eastAsia="Times New Roman" w:hAnsi="Calibri" w:cs="Calibri"/>
          <w:color w:val="000000"/>
          <w:kern w:val="0"/>
          <w:lang w:val="fr-FR"/>
          <w14:ligatures w14:val="none"/>
        </w:rPr>
      </w:pPr>
      <w:r w:rsidRPr="008B6076">
        <w:rPr>
          <w:rFonts w:ascii="Calibri" w:eastAsia="Times New Roman" w:hAnsi="Calibri" w:cs="Calibri"/>
          <w:color w:val="000000"/>
          <w:kern w:val="0"/>
          <w:lang w:val="fr-FR"/>
          <w14:ligatures w14:val="none"/>
        </w:rPr>
        <w:t>Possibilité de demander des subventions pour le développement professionnel, la recherche et le congrès annuel.</w:t>
      </w:r>
    </w:p>
    <w:p w14:paraId="4319A2C2" w14:textId="77777777" w:rsidR="008B6076" w:rsidRPr="008B6076" w:rsidRDefault="008B6076" w:rsidP="008B6076">
      <w:pPr>
        <w:numPr>
          <w:ilvl w:val="0"/>
          <w:numId w:val="2"/>
        </w:numPr>
        <w:spacing w:after="0" w:line="240" w:lineRule="auto"/>
        <w:textAlignment w:val="baseline"/>
        <w:rPr>
          <w:rFonts w:ascii="Calibri" w:eastAsia="Times New Roman" w:hAnsi="Calibri" w:cs="Calibri"/>
          <w:color w:val="000000"/>
          <w:kern w:val="0"/>
          <w:lang w:val="fr-FR"/>
          <w14:ligatures w14:val="none"/>
        </w:rPr>
      </w:pPr>
      <w:r w:rsidRPr="008B6076">
        <w:rPr>
          <w:rFonts w:ascii="Calibri" w:eastAsia="Times New Roman" w:hAnsi="Calibri" w:cs="Calibri"/>
          <w:color w:val="000000"/>
          <w:kern w:val="0"/>
          <w:lang w:val="fr-FR"/>
          <w14:ligatures w14:val="none"/>
        </w:rPr>
        <w:t>Possibilité d'être nommé pour des prix ou de nommer des collègues pour qu'ils soient reconnus pour leur contribution à la profession.</w:t>
      </w:r>
    </w:p>
    <w:p w14:paraId="4985C02C" w14:textId="77777777"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p>
    <w:p w14:paraId="2B2A2DB4" w14:textId="77777777" w:rsidR="008B6076" w:rsidRPr="008B6076" w:rsidRDefault="008B6076" w:rsidP="008B6076">
      <w:pPr>
        <w:spacing w:after="0" w:line="240" w:lineRule="auto"/>
        <w:rPr>
          <w:rFonts w:ascii="Times New Roman" w:eastAsia="Times New Roman" w:hAnsi="Times New Roman" w:cs="Times New Roman"/>
          <w:kern w:val="0"/>
          <w:sz w:val="24"/>
          <w:szCs w:val="24"/>
          <w14:ligatures w14:val="none"/>
        </w:rPr>
      </w:pPr>
      <w:r w:rsidRPr="008B6076">
        <w:rPr>
          <w:rFonts w:ascii="Calibri" w:eastAsia="Times New Roman" w:hAnsi="Calibri" w:cs="Calibri"/>
          <w:color w:val="000000"/>
          <w:kern w:val="0"/>
          <w14:ligatures w14:val="none"/>
        </w:rPr>
        <w:t>Possibilités de réseautage</w:t>
      </w:r>
    </w:p>
    <w:p w14:paraId="0C282471" w14:textId="77777777" w:rsidR="008B6076" w:rsidRPr="008B6076" w:rsidRDefault="008B6076" w:rsidP="008B6076">
      <w:pPr>
        <w:numPr>
          <w:ilvl w:val="0"/>
          <w:numId w:val="3"/>
        </w:numPr>
        <w:spacing w:after="0" w:line="240" w:lineRule="auto"/>
        <w:textAlignment w:val="baseline"/>
        <w:rPr>
          <w:rFonts w:ascii="Calibri" w:eastAsia="Times New Roman" w:hAnsi="Calibri" w:cs="Calibri"/>
          <w:color w:val="000000"/>
          <w:kern w:val="0"/>
          <w:lang w:val="fr-FR"/>
          <w14:ligatures w14:val="none"/>
        </w:rPr>
      </w:pPr>
      <w:r w:rsidRPr="008B6076">
        <w:rPr>
          <w:rFonts w:ascii="Calibri" w:eastAsia="Times New Roman" w:hAnsi="Calibri" w:cs="Calibri"/>
          <w:color w:val="000000"/>
          <w:kern w:val="0"/>
          <w:lang w:val="fr-FR"/>
          <w14:ligatures w14:val="none"/>
        </w:rPr>
        <w:t>Accès à un réseau de professionnels dans mon domaine.</w:t>
      </w:r>
    </w:p>
    <w:p w14:paraId="7B0AB28D" w14:textId="77777777" w:rsidR="008B6076" w:rsidRPr="008B6076" w:rsidRDefault="008B6076" w:rsidP="008B6076">
      <w:pPr>
        <w:numPr>
          <w:ilvl w:val="0"/>
          <w:numId w:val="3"/>
        </w:numPr>
        <w:spacing w:after="0" w:line="240" w:lineRule="auto"/>
        <w:textAlignment w:val="baseline"/>
        <w:rPr>
          <w:rFonts w:ascii="Calibri" w:eastAsia="Times New Roman" w:hAnsi="Calibri" w:cs="Calibri"/>
          <w:color w:val="000000"/>
          <w:kern w:val="0"/>
          <w:lang w:val="fr-FR"/>
          <w14:ligatures w14:val="none"/>
        </w:rPr>
      </w:pPr>
      <w:r w:rsidRPr="008B6076">
        <w:rPr>
          <w:rFonts w:ascii="Calibri" w:eastAsia="Times New Roman" w:hAnsi="Calibri" w:cs="Calibri"/>
          <w:color w:val="000000"/>
          <w:kern w:val="0"/>
          <w:lang w:val="fr-FR"/>
          <w14:ligatures w14:val="none"/>
        </w:rPr>
        <w:t>Possibilité d'échanger avec des pairs et collègues lors d'événements et de conférences avec frais d'inscription réduits.</w:t>
      </w:r>
    </w:p>
    <w:p w14:paraId="6470D191" w14:textId="77777777" w:rsidR="008B6076" w:rsidRPr="008B6076" w:rsidRDefault="008B6076" w:rsidP="008B6076">
      <w:pPr>
        <w:numPr>
          <w:ilvl w:val="0"/>
          <w:numId w:val="3"/>
        </w:numPr>
        <w:spacing w:after="0" w:line="240" w:lineRule="auto"/>
        <w:textAlignment w:val="baseline"/>
        <w:rPr>
          <w:rFonts w:ascii="Calibri" w:eastAsia="Times New Roman" w:hAnsi="Calibri" w:cs="Calibri"/>
          <w:color w:val="000000"/>
          <w:kern w:val="0"/>
          <w:lang w:val="fr-FR"/>
          <w14:ligatures w14:val="none"/>
        </w:rPr>
      </w:pPr>
      <w:r w:rsidRPr="008B6076">
        <w:rPr>
          <w:rFonts w:ascii="Calibri" w:eastAsia="Times New Roman" w:hAnsi="Calibri" w:cs="Calibri"/>
          <w:color w:val="000000"/>
          <w:kern w:val="0"/>
          <w:lang w:val="fr-FR"/>
          <w14:ligatures w14:val="none"/>
        </w:rPr>
        <w:t>La chance de participer à des groupes d'intérêt spéciaux permettant aux membres voulant faire avancer un domaine spécifique de la bibliothéconomie en santé de se rencontrer, de discuter et d'apprendre ensemble.</w:t>
      </w:r>
    </w:p>
    <w:p w14:paraId="57249BBD" w14:textId="77777777" w:rsidR="008B6076" w:rsidRPr="008B6076" w:rsidRDefault="008B6076" w:rsidP="008B6076">
      <w:pPr>
        <w:numPr>
          <w:ilvl w:val="0"/>
          <w:numId w:val="3"/>
        </w:numPr>
        <w:spacing w:after="0" w:line="240" w:lineRule="auto"/>
        <w:textAlignment w:val="baseline"/>
        <w:rPr>
          <w:rFonts w:ascii="Calibri" w:eastAsia="Times New Roman" w:hAnsi="Calibri" w:cs="Calibri"/>
          <w:color w:val="000000"/>
          <w:kern w:val="0"/>
          <w:lang w:val="fr-FR"/>
          <w14:ligatures w14:val="none"/>
        </w:rPr>
      </w:pPr>
      <w:r w:rsidRPr="008B6076">
        <w:rPr>
          <w:rFonts w:ascii="Calibri" w:eastAsia="Times New Roman" w:hAnsi="Calibri" w:cs="Calibri"/>
          <w:color w:val="000000"/>
          <w:kern w:val="0"/>
          <w:lang w:val="fr-FR"/>
          <w14:ligatures w14:val="none"/>
        </w:rPr>
        <w:t>La possibilité de se tenir au courant des dernières tendances et évolutions dans le domaine de la bibliothéconomie en santé. </w:t>
      </w:r>
    </w:p>
    <w:p w14:paraId="3277895D" w14:textId="77777777" w:rsidR="008B6076" w:rsidRPr="008B6076" w:rsidRDefault="008B6076" w:rsidP="008B6076">
      <w:pPr>
        <w:numPr>
          <w:ilvl w:val="0"/>
          <w:numId w:val="3"/>
        </w:numPr>
        <w:spacing w:after="0" w:line="240" w:lineRule="auto"/>
        <w:textAlignment w:val="baseline"/>
        <w:rPr>
          <w:rFonts w:ascii="Calibri" w:eastAsia="Times New Roman" w:hAnsi="Calibri" w:cs="Calibri"/>
          <w:color w:val="000000"/>
          <w:kern w:val="0"/>
          <w:lang w:val="fr-FR"/>
          <w14:ligatures w14:val="none"/>
        </w:rPr>
      </w:pPr>
      <w:r w:rsidRPr="008B6076">
        <w:rPr>
          <w:rFonts w:ascii="Calibri" w:eastAsia="Times New Roman" w:hAnsi="Calibri" w:cs="Calibri"/>
          <w:color w:val="000000"/>
          <w:kern w:val="0"/>
          <w:lang w:val="fr-FR"/>
          <w14:ligatures w14:val="none"/>
        </w:rPr>
        <w:t>Accès à eNews, l'infolettre trimestrielle de l'ABSC/CHLA.</w:t>
      </w:r>
    </w:p>
    <w:p w14:paraId="2EDD773F" w14:textId="77777777"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p>
    <w:p w14:paraId="01348A27" w14:textId="0904A3C0"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r w:rsidRPr="008B6076">
        <w:rPr>
          <w:rFonts w:ascii="Calibri" w:eastAsia="Times New Roman" w:hAnsi="Calibri" w:cs="Calibri"/>
          <w:color w:val="000000"/>
          <w:kern w:val="0"/>
          <w:lang w:val="fr-FR"/>
          <w14:ligatures w14:val="none"/>
        </w:rPr>
        <w:t>La cotisation annuelle régulière n'est que de 1</w:t>
      </w:r>
      <w:r w:rsidR="007E4995">
        <w:rPr>
          <w:rFonts w:ascii="Calibri" w:eastAsia="Times New Roman" w:hAnsi="Calibri" w:cs="Calibri"/>
          <w:color w:val="000000"/>
          <w:kern w:val="0"/>
          <w:lang w:val="fr-FR"/>
          <w14:ligatures w14:val="none"/>
        </w:rPr>
        <w:t>60</w:t>
      </w:r>
      <w:r w:rsidRPr="008B6076">
        <w:rPr>
          <w:rFonts w:ascii="Calibri" w:eastAsia="Times New Roman" w:hAnsi="Calibri" w:cs="Calibri"/>
          <w:color w:val="000000"/>
          <w:kern w:val="0"/>
          <w:lang w:val="fr-FR"/>
          <w14:ligatures w14:val="none"/>
        </w:rPr>
        <w:t xml:space="preserve"> $ CA, ce qui est relativement peu élevé par rapport à d'autres associations de professionnels de la santé. Par exemple, la cotisation de la Medical Library Association est de</w:t>
      </w:r>
      <w:r w:rsidR="007E4995">
        <w:rPr>
          <w:rFonts w:ascii="Calibri" w:eastAsia="Times New Roman" w:hAnsi="Calibri" w:cs="Calibri"/>
          <w:color w:val="000000"/>
          <w:kern w:val="0"/>
          <w:lang w:val="fr-FR"/>
          <w14:ligatures w14:val="none"/>
        </w:rPr>
        <w:t xml:space="preserve"> 225</w:t>
      </w:r>
      <w:r w:rsidRPr="008B6076">
        <w:rPr>
          <w:rFonts w:ascii="Calibri" w:eastAsia="Times New Roman" w:hAnsi="Calibri" w:cs="Calibri"/>
          <w:color w:val="000000"/>
          <w:kern w:val="0"/>
          <w:lang w:val="fr-FR"/>
          <w14:ligatures w14:val="none"/>
        </w:rPr>
        <w:t xml:space="preserve"> $ US/an pour l'adhésion d'introduction, l'adhésion privilégiée de l'Association des infirmières et infirmiers du Canada est de 180 $ CA/an et l'adhésion des pharmaciens d'hôpitaux est de 3</w:t>
      </w:r>
      <w:r w:rsidR="007E4995">
        <w:rPr>
          <w:rFonts w:ascii="Calibri" w:eastAsia="Times New Roman" w:hAnsi="Calibri" w:cs="Calibri"/>
          <w:color w:val="000000"/>
          <w:kern w:val="0"/>
          <w:lang w:val="fr-FR"/>
          <w14:ligatures w14:val="none"/>
        </w:rPr>
        <w:t>7</w:t>
      </w:r>
      <w:r w:rsidRPr="008B6076">
        <w:rPr>
          <w:rFonts w:ascii="Calibri" w:eastAsia="Times New Roman" w:hAnsi="Calibri" w:cs="Calibri"/>
          <w:color w:val="000000"/>
          <w:kern w:val="0"/>
          <w:lang w:val="fr-FR"/>
          <w14:ligatures w14:val="none"/>
        </w:rPr>
        <w:t>9 $ CA/an pour l'Association des pharmaciens de l'Ontario. N'hésitez pas à me contacter si vous avez des questions.</w:t>
      </w:r>
    </w:p>
    <w:p w14:paraId="57A49A9C" w14:textId="77777777"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p>
    <w:p w14:paraId="60CC4576" w14:textId="77777777"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r w:rsidRPr="008B6076">
        <w:rPr>
          <w:rFonts w:ascii="Calibri" w:eastAsia="Times New Roman" w:hAnsi="Calibri" w:cs="Calibri"/>
          <w:color w:val="000000"/>
          <w:kern w:val="0"/>
          <w:lang w:val="fr-FR"/>
          <w14:ligatures w14:val="none"/>
        </w:rPr>
        <w:t>Je vous remercie pour votre appui.</w:t>
      </w:r>
    </w:p>
    <w:p w14:paraId="1791AFAA" w14:textId="77777777"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p>
    <w:p w14:paraId="4B0CC088" w14:textId="77777777" w:rsidR="008B6076" w:rsidRDefault="008B6076" w:rsidP="008B6076">
      <w:pPr>
        <w:spacing w:after="0" w:line="240" w:lineRule="auto"/>
        <w:rPr>
          <w:rFonts w:ascii="Calibri" w:eastAsia="Times New Roman" w:hAnsi="Calibri" w:cs="Calibri"/>
          <w:color w:val="000000"/>
          <w:kern w:val="0"/>
          <w:lang w:val="fr-FR"/>
          <w14:ligatures w14:val="none"/>
        </w:rPr>
      </w:pPr>
      <w:r w:rsidRPr="008B6076">
        <w:rPr>
          <w:rFonts w:ascii="Calibri" w:eastAsia="Times New Roman" w:hAnsi="Calibri" w:cs="Calibri"/>
          <w:color w:val="000000"/>
          <w:kern w:val="0"/>
          <w:lang w:val="fr-FR"/>
          <w14:ligatures w14:val="none"/>
        </w:rPr>
        <w:t>Je vous prie d'agréer, Madame, Monsieur, l'expression de mes salutations distinguées,</w:t>
      </w:r>
    </w:p>
    <w:p w14:paraId="124269E4" w14:textId="77777777" w:rsidR="008B6076" w:rsidRPr="008B6076" w:rsidRDefault="008B6076" w:rsidP="008B6076">
      <w:pPr>
        <w:spacing w:after="0" w:line="240" w:lineRule="auto"/>
        <w:rPr>
          <w:rFonts w:ascii="Times New Roman" w:eastAsia="Times New Roman" w:hAnsi="Times New Roman" w:cs="Times New Roman"/>
          <w:kern w:val="0"/>
          <w:sz w:val="24"/>
          <w:szCs w:val="24"/>
          <w:lang w:val="fr-FR"/>
          <w14:ligatures w14:val="none"/>
        </w:rPr>
      </w:pPr>
    </w:p>
    <w:p w14:paraId="43430EF4" w14:textId="77777777" w:rsidR="008B6076" w:rsidRPr="008B6076" w:rsidRDefault="008B6076" w:rsidP="008B6076">
      <w:pPr>
        <w:spacing w:after="0" w:line="240" w:lineRule="auto"/>
        <w:rPr>
          <w:rFonts w:ascii="Times New Roman" w:eastAsia="Times New Roman" w:hAnsi="Times New Roman" w:cs="Times New Roman"/>
          <w:kern w:val="0"/>
          <w:sz w:val="24"/>
          <w:szCs w:val="24"/>
          <w14:ligatures w14:val="none"/>
        </w:rPr>
      </w:pPr>
      <w:r w:rsidRPr="008B6076">
        <w:rPr>
          <w:rFonts w:ascii="Calibri" w:eastAsia="Times New Roman" w:hAnsi="Calibri" w:cs="Calibri"/>
          <w:color w:val="000000"/>
          <w:kern w:val="0"/>
          <w:shd w:val="clear" w:color="auto" w:fill="FFFF00"/>
          <w14:ligatures w14:val="none"/>
        </w:rPr>
        <w:t>[Votre nom].</w:t>
      </w:r>
    </w:p>
    <w:p w14:paraId="5CCB2918" w14:textId="77777777" w:rsidR="00D97593" w:rsidRDefault="00D97593"/>
    <w:sectPr w:rsidR="00D97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D54DE"/>
    <w:multiLevelType w:val="multilevel"/>
    <w:tmpl w:val="34AC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A58F3"/>
    <w:multiLevelType w:val="multilevel"/>
    <w:tmpl w:val="4AA0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53CDC"/>
    <w:multiLevelType w:val="multilevel"/>
    <w:tmpl w:val="275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73036">
    <w:abstractNumId w:val="2"/>
  </w:num>
  <w:num w:numId="2" w16cid:durableId="780993813">
    <w:abstractNumId w:val="1"/>
  </w:num>
  <w:num w:numId="3" w16cid:durableId="160727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76"/>
    <w:rsid w:val="007E4995"/>
    <w:rsid w:val="008B6076"/>
    <w:rsid w:val="00920D37"/>
    <w:rsid w:val="00AF6F62"/>
    <w:rsid w:val="00D9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1838"/>
  <w15:chartTrackingRefBased/>
  <w15:docId w15:val="{115ADA43-BF2C-4EF8-80EB-09F10A58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8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Company>University of Manitoba</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Neilson</dc:creator>
  <cp:keywords/>
  <dc:description/>
  <cp:lastModifiedBy>Christine Neilson</cp:lastModifiedBy>
  <cp:revision>3</cp:revision>
  <dcterms:created xsi:type="dcterms:W3CDTF">2024-11-18T20:33:00Z</dcterms:created>
  <dcterms:modified xsi:type="dcterms:W3CDTF">2024-11-18T20:34:00Z</dcterms:modified>
</cp:coreProperties>
</file>